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B7" w:rsidRDefault="00DC73B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DC73B7" w:rsidRDefault="00C444E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DC73B7" w:rsidRDefault="00C444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A73C78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:rsidR="00DC73B7" w:rsidRDefault="00DC73B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DC73B7" w:rsidRDefault="00DC73B7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DC73B7">
        <w:trPr>
          <w:trHeight w:val="397"/>
          <w:jc w:val="center"/>
        </w:trPr>
        <w:tc>
          <w:tcPr>
            <w:tcW w:w="2679" w:type="dxa"/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DC73B7">
        <w:trPr>
          <w:trHeight w:val="397"/>
          <w:jc w:val="center"/>
        </w:trPr>
        <w:tc>
          <w:tcPr>
            <w:tcW w:w="2679" w:type="dxa"/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DC73B7">
        <w:trPr>
          <w:trHeight w:val="397"/>
          <w:jc w:val="center"/>
        </w:trPr>
        <w:tc>
          <w:tcPr>
            <w:tcW w:w="2679" w:type="dxa"/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 w:rsidR="00DC73B7" w:rsidRDefault="00045440" w:rsidP="007D7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</w:t>
            </w:r>
            <w:r w:rsidR="007D77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 Sciences</w:t>
            </w:r>
          </w:p>
        </w:tc>
      </w:tr>
      <w:tr w:rsidR="00DC73B7">
        <w:trPr>
          <w:trHeight w:val="397"/>
          <w:jc w:val="center"/>
        </w:trPr>
        <w:tc>
          <w:tcPr>
            <w:tcW w:w="2679" w:type="dxa"/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DC73B7">
        <w:trPr>
          <w:trHeight w:val="397"/>
          <w:jc w:val="center"/>
        </w:trPr>
        <w:tc>
          <w:tcPr>
            <w:tcW w:w="2679" w:type="dxa"/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 w:rsidR="00DC73B7" w:rsidRDefault="0004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Sociology</w:t>
            </w:r>
          </w:p>
        </w:tc>
      </w:tr>
    </w:tbl>
    <w:p w:rsidR="00DC73B7" w:rsidRDefault="00DC73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DC73B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C73B7" w:rsidRPr="00AB6F95" w:rsidRDefault="00AB6F9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AB6F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Sociology of Globalization</w:t>
            </w:r>
          </w:p>
        </w:tc>
      </w:tr>
      <w:tr w:rsidR="00DC73B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C444ED" w:rsidP="00813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Pr="00813CAB" w:rsidRDefault="00AB6F95" w:rsidP="00813C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C.D.3.1.05</w:t>
            </w:r>
          </w:p>
        </w:tc>
      </w:tr>
      <w:tr w:rsidR="00DC73B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813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3875C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3875C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444E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DC73B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AB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DC73B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AB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DC73B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813CAB" w:rsidP="00387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C444E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 w:rsidR="003875C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DRONCA</w:t>
            </w:r>
            <w:r w:rsidR="00C444E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Mariana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Eleonora</w:t>
            </w:r>
            <w:proofErr w:type="spellEnd"/>
          </w:p>
        </w:tc>
      </w:tr>
    </w:tbl>
    <w:p w:rsidR="00DC73B7" w:rsidRDefault="00DC73B7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539"/>
      </w:tblGrid>
      <w:tr w:rsidR="00DC73B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C73B7" w:rsidRDefault="00C44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C73B7" w:rsidRDefault="00C44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DC73B7" w:rsidRPr="0019020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Pr="0019020E" w:rsidRDefault="00DC73B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bookmarkStart w:id="0" w:name="_GoBack"/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12" w:rsidRPr="0019020E" w:rsidRDefault="004C41B0" w:rsidP="004C41B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</w:pPr>
            <w:proofErr w:type="spellStart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G</w:t>
            </w:r>
            <w:r w:rsidR="00751712"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lobalization</w:t>
            </w:r>
            <w:proofErr w:type="spellEnd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: </w:t>
            </w:r>
            <w:proofErr w:type="spellStart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the</w:t>
            </w:r>
            <w:proofErr w:type="spellEnd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Sociological</w:t>
            </w:r>
            <w:proofErr w:type="spellEnd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Perspectives</w:t>
            </w:r>
            <w:proofErr w:type="spellEnd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</w:t>
            </w:r>
          </w:p>
        </w:tc>
      </w:tr>
      <w:tr w:rsidR="00DC73B7" w:rsidRPr="0019020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Pr="0019020E" w:rsidRDefault="00DC73B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Pr="0019020E" w:rsidRDefault="004C41B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</w:pPr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The </w:t>
            </w:r>
            <w:proofErr w:type="spellStart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Process</w:t>
            </w:r>
            <w:proofErr w:type="spellEnd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Globalization</w:t>
            </w:r>
            <w:proofErr w:type="spellEnd"/>
          </w:p>
        </w:tc>
      </w:tr>
      <w:tr w:rsidR="00DC73B7" w:rsidRPr="0019020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Pr="0019020E" w:rsidRDefault="00DC73B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Pr="0019020E" w:rsidRDefault="004C41B0" w:rsidP="008322D9">
            <w:pPr>
              <w:spacing w:after="0" w:line="240" w:lineRule="auto"/>
              <w:rPr>
                <w:rFonts w:asciiTheme="majorBidi" w:hAnsiTheme="majorBidi" w:cstheme="majorBidi"/>
                <w:sz w:val="24"/>
                <w:highlight w:val="yellow"/>
                <w:lang w:val="en-GB"/>
              </w:rPr>
            </w:pPr>
            <w:r w:rsidRPr="0019020E">
              <w:rPr>
                <w:rFonts w:asciiTheme="majorBidi" w:hAnsiTheme="majorBidi" w:cstheme="majorBidi"/>
              </w:rPr>
              <w:t xml:space="preserve">The role </w:t>
            </w:r>
            <w:r w:rsidR="008322D9" w:rsidRPr="0019020E">
              <w:rPr>
                <w:rFonts w:asciiTheme="majorBidi" w:hAnsiTheme="majorBidi" w:cstheme="majorBidi"/>
              </w:rPr>
              <w:t>UN</w:t>
            </w:r>
            <w:r w:rsidR="00751712" w:rsidRPr="0019020E">
              <w:rPr>
                <w:rFonts w:asciiTheme="majorBidi" w:hAnsiTheme="majorBidi" w:cstheme="majorBidi"/>
              </w:rPr>
              <w:t xml:space="preserve"> </w:t>
            </w:r>
            <w:r w:rsidR="008322D9" w:rsidRPr="0019020E">
              <w:rPr>
                <w:rFonts w:asciiTheme="majorBidi" w:hAnsiTheme="majorBidi" w:cstheme="majorBidi"/>
              </w:rPr>
              <w:t>and the Dynamics of global governance</w:t>
            </w:r>
          </w:p>
        </w:tc>
      </w:tr>
      <w:tr w:rsidR="00DC73B7" w:rsidRPr="0019020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Pr="0019020E" w:rsidRDefault="00DC73B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Pr="0019020E" w:rsidRDefault="008322D9" w:rsidP="008322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</w:pPr>
            <w:proofErr w:type="spellStart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Globalization</w:t>
            </w:r>
            <w:proofErr w:type="spellEnd"/>
            <w:r w:rsidR="00751712"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and</w:t>
            </w:r>
            <w:proofErr w:type="spellEnd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Regionalization</w:t>
            </w:r>
            <w:proofErr w:type="spellEnd"/>
          </w:p>
        </w:tc>
      </w:tr>
      <w:tr w:rsidR="00DC73B7" w:rsidRPr="0019020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Pr="0019020E" w:rsidRDefault="00DC73B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Pr="0019020E" w:rsidRDefault="008322D9">
            <w:pPr>
              <w:spacing w:after="0" w:line="240" w:lineRule="auto"/>
              <w:rPr>
                <w:rFonts w:asciiTheme="majorBidi" w:hAnsiTheme="majorBidi" w:cstheme="majorBidi"/>
                <w:sz w:val="24"/>
                <w:highlight w:val="yellow"/>
                <w:lang w:val="en-GB"/>
              </w:rPr>
            </w:pPr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International Society </w:t>
            </w:r>
            <w:proofErr w:type="spellStart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and</w:t>
            </w:r>
            <w:proofErr w:type="spellEnd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Diplomacy</w:t>
            </w:r>
            <w:proofErr w:type="spellEnd"/>
          </w:p>
        </w:tc>
      </w:tr>
      <w:tr w:rsidR="00DC73B7" w:rsidRPr="0019020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Pr="0019020E" w:rsidRDefault="00DC73B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Pr="0019020E" w:rsidRDefault="00E8025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</w:pPr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The </w:t>
            </w:r>
            <w:proofErr w:type="spellStart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dynamics</w:t>
            </w:r>
            <w:proofErr w:type="spellEnd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and</w:t>
            </w:r>
            <w:proofErr w:type="spellEnd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Manifestation</w:t>
            </w:r>
            <w:proofErr w:type="spellEnd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Globazation</w:t>
            </w:r>
            <w:proofErr w:type="spellEnd"/>
          </w:p>
        </w:tc>
      </w:tr>
      <w:tr w:rsidR="00DC73B7" w:rsidRPr="0019020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Pr="0019020E" w:rsidRDefault="00DC73B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Pr="0019020E" w:rsidRDefault="00E8025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</w:pPr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The Impact of </w:t>
            </w:r>
            <w:proofErr w:type="spellStart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Globalization</w:t>
            </w:r>
            <w:proofErr w:type="spellEnd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in </w:t>
            </w:r>
            <w:proofErr w:type="spellStart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the</w:t>
            </w:r>
            <w:proofErr w:type="spellEnd"/>
            <w:r w:rsidRPr="0019020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World</w:t>
            </w:r>
          </w:p>
        </w:tc>
      </w:tr>
      <w:bookmarkEnd w:id="0"/>
    </w:tbl>
    <w:p w:rsidR="00DC73B7" w:rsidRPr="0019020E" w:rsidRDefault="00DC73B7">
      <w:pPr>
        <w:spacing w:after="0" w:line="240" w:lineRule="auto"/>
        <w:jc w:val="both"/>
        <w:rPr>
          <w:rFonts w:asciiTheme="majorBidi" w:hAnsiTheme="majorBidi" w:cstheme="majorBidi"/>
          <w:color w:val="3B3838" w:themeColor="background2" w:themeShade="40"/>
          <w:sz w:val="24"/>
          <w:szCs w:val="24"/>
        </w:rPr>
      </w:pPr>
    </w:p>
    <w:sectPr w:rsidR="00DC73B7" w:rsidRPr="0019020E">
      <w:headerReference w:type="default" r:id="rId9"/>
      <w:footerReference w:type="default" r:id="rId10"/>
      <w:pgSz w:w="11907" w:h="1683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B2F" w:rsidRDefault="000E2B2F">
      <w:pPr>
        <w:spacing w:after="0" w:line="240" w:lineRule="auto"/>
      </w:pPr>
      <w:r>
        <w:separator/>
      </w:r>
    </w:p>
  </w:endnote>
  <w:endnote w:type="continuationSeparator" w:id="0">
    <w:p w:rsidR="000E2B2F" w:rsidRDefault="000E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3B7" w:rsidRDefault="00C444ED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B2F" w:rsidRDefault="000E2B2F">
      <w:pPr>
        <w:spacing w:after="0" w:line="240" w:lineRule="auto"/>
      </w:pPr>
      <w:r>
        <w:separator/>
      </w:r>
    </w:p>
  </w:footnote>
  <w:footnote w:type="continuationSeparator" w:id="0">
    <w:p w:rsidR="000E2B2F" w:rsidRDefault="000E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3B7" w:rsidRDefault="00C444ED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multilevel"/>
    <w:tmpl w:val="23FD5D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045440"/>
    <w:rsid w:val="000E2B2F"/>
    <w:rsid w:val="001844A1"/>
    <w:rsid w:val="00187518"/>
    <w:rsid w:val="0019020E"/>
    <w:rsid w:val="002E3AEB"/>
    <w:rsid w:val="00367042"/>
    <w:rsid w:val="003875C9"/>
    <w:rsid w:val="00394EED"/>
    <w:rsid w:val="004C41B0"/>
    <w:rsid w:val="004D08F3"/>
    <w:rsid w:val="004D6C15"/>
    <w:rsid w:val="0059666F"/>
    <w:rsid w:val="005B2D6A"/>
    <w:rsid w:val="005C5B8C"/>
    <w:rsid w:val="0061137D"/>
    <w:rsid w:val="0061284C"/>
    <w:rsid w:val="00623A40"/>
    <w:rsid w:val="0065339F"/>
    <w:rsid w:val="006C2C47"/>
    <w:rsid w:val="006D3C8D"/>
    <w:rsid w:val="006E41E1"/>
    <w:rsid w:val="00751712"/>
    <w:rsid w:val="007D7710"/>
    <w:rsid w:val="007F77A9"/>
    <w:rsid w:val="00813CAB"/>
    <w:rsid w:val="008322D9"/>
    <w:rsid w:val="00846F41"/>
    <w:rsid w:val="0088142E"/>
    <w:rsid w:val="0090786B"/>
    <w:rsid w:val="00917D40"/>
    <w:rsid w:val="00956E2B"/>
    <w:rsid w:val="009E31CB"/>
    <w:rsid w:val="00A4288D"/>
    <w:rsid w:val="00A73C78"/>
    <w:rsid w:val="00AB6F95"/>
    <w:rsid w:val="00B160B1"/>
    <w:rsid w:val="00B812C5"/>
    <w:rsid w:val="00BC5E5F"/>
    <w:rsid w:val="00BD002B"/>
    <w:rsid w:val="00C444ED"/>
    <w:rsid w:val="00C4705F"/>
    <w:rsid w:val="00C63F05"/>
    <w:rsid w:val="00CA4C4D"/>
    <w:rsid w:val="00CC0B3F"/>
    <w:rsid w:val="00CD4A57"/>
    <w:rsid w:val="00D113B1"/>
    <w:rsid w:val="00D22A1E"/>
    <w:rsid w:val="00D51F5B"/>
    <w:rsid w:val="00D57FF3"/>
    <w:rsid w:val="00D84061"/>
    <w:rsid w:val="00DC73B7"/>
    <w:rsid w:val="00E8025B"/>
    <w:rsid w:val="00EA47CF"/>
    <w:rsid w:val="00EB2399"/>
    <w:rsid w:val="00EB4DFA"/>
    <w:rsid w:val="00F856FF"/>
    <w:rsid w:val="00FD0DD2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BCDB4-89F4-4735-A446-6E5C8F8F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8FAAE5-86E2-4629-BE81-874D276A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Mariana</cp:lastModifiedBy>
  <cp:revision>13</cp:revision>
  <cp:lastPrinted>2018-01-23T17:28:00Z</cp:lastPrinted>
  <dcterms:created xsi:type="dcterms:W3CDTF">2019-02-01T15:30:00Z</dcterms:created>
  <dcterms:modified xsi:type="dcterms:W3CDTF">2020-12-13T05:47:00Z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2057-10.2.0.7635</vt:lpwstr>
  </property>
</Properties>
</file>